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57DD" w14:textId="40DFCFDA" w:rsidR="00F333F7" w:rsidRPr="00F333F7" w:rsidRDefault="00F333F7" w:rsidP="00F333F7">
      <w:pPr>
        <w:pStyle w:val="Heading3"/>
        <w:jc w:val="center"/>
        <w:rPr>
          <w:color w:val="000000" w:themeColor="text1"/>
          <w:sz w:val="40"/>
          <w:szCs w:val="40"/>
        </w:rPr>
      </w:pPr>
      <w:bookmarkStart w:id="0" w:name="unit-1-lesson-1-tiling-the-plane"/>
      <w:bookmarkStart w:id="1" w:name="_GoBack"/>
      <w:bookmarkEnd w:id="0"/>
      <w:bookmarkEnd w:id="1"/>
      <w:r w:rsidRPr="00F333F7">
        <w:rPr>
          <w:color w:val="000000" w:themeColor="text1"/>
          <w:sz w:val="40"/>
          <w:szCs w:val="40"/>
        </w:rPr>
        <w:t>Take home quiz - due Monday, October 7, 2019</w:t>
      </w:r>
    </w:p>
    <w:p w14:paraId="71BEAF05" w14:textId="536D538E" w:rsidR="004116EC" w:rsidRDefault="00A05998">
      <w:pPr>
        <w:pStyle w:val="Heading3"/>
      </w:pPr>
      <w:r>
        <w:t>Unit 1, Lesson 1: Tiling the Plane</w:t>
      </w:r>
    </w:p>
    <w:p w14:paraId="3B4D36C5" w14:textId="2EF26DD5" w:rsidR="004116EC" w:rsidRDefault="00F333F7">
      <w:pPr>
        <w:pStyle w:val="FirstParagraph"/>
      </w:pPr>
      <w:r>
        <w:t>W</w:t>
      </w:r>
      <w:r w:rsidR="00A05998">
        <w:t>rite your best definition of area. </w:t>
      </w:r>
    </w:p>
    <w:p w14:paraId="256C54C7" w14:textId="47FD2C4F" w:rsidR="00F333F7" w:rsidRDefault="00F333F7" w:rsidP="00F333F7">
      <w:pPr>
        <w:pStyle w:val="BodyText"/>
      </w:pPr>
    </w:p>
    <w:p w14:paraId="5699C09E" w14:textId="637F5925" w:rsidR="00F333F7" w:rsidRDefault="00F333F7" w:rsidP="00F333F7">
      <w:pPr>
        <w:pStyle w:val="BodyText"/>
      </w:pPr>
    </w:p>
    <w:p w14:paraId="278BC1ED" w14:textId="379B60A3" w:rsidR="00F333F7" w:rsidRDefault="00F333F7" w:rsidP="00F333F7">
      <w:pPr>
        <w:pStyle w:val="BodyText"/>
      </w:pPr>
    </w:p>
    <w:p w14:paraId="5ED72840" w14:textId="7F3013AF" w:rsidR="00F333F7" w:rsidRDefault="00F333F7" w:rsidP="00F333F7">
      <w:pPr>
        <w:pStyle w:val="BodyText"/>
      </w:pPr>
    </w:p>
    <w:p w14:paraId="5432F231" w14:textId="77777777" w:rsidR="00F333F7" w:rsidRDefault="00F333F7" w:rsidP="00F333F7">
      <w:pPr>
        <w:pStyle w:val="Heading3"/>
      </w:pPr>
      <w:bookmarkStart w:id="2" w:name="unit-1-lesson-2-finding-area-by-decompos"/>
      <w:bookmarkEnd w:id="2"/>
      <w:r>
        <w:t>Unit 1, Lesson 2: Finding Area by Decomposing and Rearranging</w:t>
      </w:r>
    </w:p>
    <w:p w14:paraId="418228FA" w14:textId="77777777" w:rsidR="00F333F7" w:rsidRDefault="00F333F7" w:rsidP="00F333F7">
      <w:pPr>
        <w:pStyle w:val="FirstParagraph"/>
      </w:pPr>
      <w:r>
        <w:t>The square in the middle has an area of 1 square unit. What is the area of the entire rectangle in square units? Explain your reasoning.</w:t>
      </w:r>
    </w:p>
    <w:p w14:paraId="396ADD3B" w14:textId="77777777" w:rsidR="00F333F7" w:rsidRDefault="00F333F7" w:rsidP="00F333F7">
      <w:pPr>
        <w:pStyle w:val="Compact"/>
      </w:pPr>
      <w:r>
        <w:rPr>
          <w:noProof/>
        </w:rPr>
        <w:drawing>
          <wp:inline distT="0" distB="0" distL="0" distR="0" wp14:anchorId="53B5F52D" wp14:editId="068BA9E6">
            <wp:extent cx="3073484" cy="1544387"/>
            <wp:effectExtent l="0" t="0" r="0" b="0"/>
            <wp:docPr id="5" name="Picture" descr="A rectangle composed of 2 small tangram triangles, 2 medium tangram triangles, and 1 tangram squar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.openupresources.org/uploads/pictures/6/6.1.A2_Image_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84" cy="1544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02B1D" w14:textId="53AE812E" w:rsidR="00F333F7" w:rsidRDefault="00F333F7" w:rsidP="00F333F7">
      <w:pPr>
        <w:pStyle w:val="BodyText"/>
      </w:pPr>
    </w:p>
    <w:p w14:paraId="50CC4E94" w14:textId="48EF6060" w:rsidR="00F333F7" w:rsidRDefault="00F333F7" w:rsidP="00F333F7">
      <w:pPr>
        <w:pStyle w:val="BodyText"/>
      </w:pPr>
    </w:p>
    <w:p w14:paraId="34B91182" w14:textId="0D836643" w:rsidR="00F333F7" w:rsidRDefault="00F333F7" w:rsidP="00F333F7">
      <w:pPr>
        <w:pStyle w:val="Heading3"/>
      </w:pPr>
      <w:bookmarkStart w:id="3" w:name="unit-1-lesson-3-reasoning-to-find-area"/>
      <w:bookmarkEnd w:id="3"/>
      <w:r>
        <w:t>Unit 1, Lesson 3: Reasoning to Find Area</w:t>
      </w:r>
    </w:p>
    <w:p w14:paraId="3AE16C90" w14:textId="04F6E179" w:rsidR="00F333F7" w:rsidRDefault="00F333F7" w:rsidP="00F333F7">
      <w:pPr>
        <w:pStyle w:val="FirstParagrap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A8829A" wp14:editId="273396CF">
            <wp:simplePos x="0" y="0"/>
            <wp:positionH relativeFrom="column">
              <wp:posOffset>-109041</wp:posOffset>
            </wp:positionH>
            <wp:positionV relativeFrom="paragraph">
              <wp:posOffset>212073</wp:posOffset>
            </wp:positionV>
            <wp:extent cx="3026535" cy="2537138"/>
            <wp:effectExtent l="0" t="0" r="0" b="0"/>
            <wp:wrapNone/>
            <wp:docPr id="6" name="Picture" descr="An image of a maritime flag, with a shaded portion and a triangular portion removed from the right side. Measurements are indicated around the shaded area indicate 8 inches across the top, two equivalent measurements of 6 inches on the side, and two equivalent measurements of 4 inches on the botto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.openupresources.org/uploads/pictures/6/6.1.A3.Image.08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35" cy="2537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maritime flag is shown. What is the area of the shaded part of the flag? Explain or show your reasoning.</w:t>
      </w:r>
    </w:p>
    <w:p w14:paraId="750E9CF6" w14:textId="6BCFD599" w:rsidR="00F333F7" w:rsidRDefault="00F333F7" w:rsidP="00F333F7">
      <w:pPr>
        <w:pStyle w:val="Compact"/>
      </w:pPr>
    </w:p>
    <w:p w14:paraId="22513033" w14:textId="012D5241" w:rsidR="00F333F7" w:rsidRDefault="00F333F7" w:rsidP="00F333F7">
      <w:pPr>
        <w:pStyle w:val="BodyText"/>
      </w:pPr>
    </w:p>
    <w:p w14:paraId="42B92CEE" w14:textId="54FD6B78" w:rsidR="00F333F7" w:rsidRDefault="00F333F7" w:rsidP="00F333F7">
      <w:pPr>
        <w:pStyle w:val="BodyText"/>
      </w:pPr>
    </w:p>
    <w:p w14:paraId="1910CB10" w14:textId="344AF0F1" w:rsidR="00F333F7" w:rsidRDefault="00F333F7" w:rsidP="00F333F7">
      <w:pPr>
        <w:pStyle w:val="BodyText"/>
      </w:pPr>
    </w:p>
    <w:p w14:paraId="3A0A1602" w14:textId="2FFB1701" w:rsidR="00F333F7" w:rsidRDefault="00F333F7" w:rsidP="00F333F7">
      <w:pPr>
        <w:pStyle w:val="BodyText"/>
      </w:pPr>
    </w:p>
    <w:p w14:paraId="4EAE57C1" w14:textId="11697184" w:rsidR="00F333F7" w:rsidRDefault="00F333F7" w:rsidP="00F333F7">
      <w:pPr>
        <w:pStyle w:val="BodyText"/>
      </w:pPr>
    </w:p>
    <w:p w14:paraId="153485BC" w14:textId="1AFB3A4B" w:rsidR="00F333F7" w:rsidRDefault="00F333F7" w:rsidP="00F333F7">
      <w:pPr>
        <w:pStyle w:val="BodyText"/>
      </w:pPr>
    </w:p>
    <w:p w14:paraId="270B954D" w14:textId="026B6918" w:rsidR="00F333F7" w:rsidRDefault="00F333F7" w:rsidP="00F333F7">
      <w:pPr>
        <w:pStyle w:val="BodyText"/>
      </w:pPr>
    </w:p>
    <w:p w14:paraId="231C657A" w14:textId="77777777" w:rsidR="00F333F7" w:rsidRDefault="00F333F7" w:rsidP="00F333F7">
      <w:pPr>
        <w:pStyle w:val="Heading3"/>
      </w:pPr>
      <w:bookmarkStart w:id="4" w:name="unit-1-lesson-4-parallelograms"/>
      <w:bookmarkEnd w:id="4"/>
      <w:r>
        <w:lastRenderedPageBreak/>
        <w:t>Unit 1, Lesson 4: Parallelograms</w:t>
      </w:r>
    </w:p>
    <w:p w14:paraId="136DAC33" w14:textId="77777777" w:rsidR="00F333F7" w:rsidRDefault="00F333F7" w:rsidP="00F333F7">
      <w:pPr>
        <w:pStyle w:val="FirstParagraph"/>
      </w:pPr>
      <w:r>
        <w:t>How would you find the area of this parallelogram? Describe your strategy.</w:t>
      </w:r>
    </w:p>
    <w:p w14:paraId="7173E0D0" w14:textId="77777777" w:rsidR="00F333F7" w:rsidRDefault="00F333F7" w:rsidP="00F333F7">
      <w:pPr>
        <w:pStyle w:val="BodyText"/>
      </w:pPr>
      <w:r>
        <w:rPr>
          <w:noProof/>
        </w:rPr>
        <w:drawing>
          <wp:inline distT="0" distB="0" distL="0" distR="0" wp14:anchorId="058485ED" wp14:editId="1D58A18A">
            <wp:extent cx="3837905" cy="1828800"/>
            <wp:effectExtent l="0" t="0" r="0" b="0"/>
            <wp:docPr id="1" name="Picture" descr="A parallelogram drawn on a grid. The horizontal sides that are each 7 units long with angled sides that rise 6 vertical units over 2 horizontal unit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.openupresources.org/uploads/pictures/6/6.1.B2.Image.1.1a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06" cy="1840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B6115" w14:textId="07E09A2B" w:rsidR="00F333F7" w:rsidRDefault="00F333F7" w:rsidP="00F333F7">
      <w:pPr>
        <w:pStyle w:val="BodyText"/>
      </w:pPr>
    </w:p>
    <w:p w14:paraId="02564DFD" w14:textId="77777777" w:rsidR="00F333F7" w:rsidRDefault="00F333F7" w:rsidP="00F333F7">
      <w:pPr>
        <w:pStyle w:val="Heading3"/>
      </w:pPr>
      <w:bookmarkStart w:id="5" w:name="unit-1-lesson-5-bases-and-heights-of-par"/>
      <w:bookmarkEnd w:id="5"/>
      <w:r>
        <w:t>Unit 1, Lesson 5: Bases and Heights of Parallelograms</w:t>
      </w:r>
    </w:p>
    <w:p w14:paraId="43FA96D6" w14:textId="77777777" w:rsidR="00F333F7" w:rsidRDefault="00F333F7" w:rsidP="00F333F7">
      <w:pPr>
        <w:pStyle w:val="FirstParagraph"/>
      </w:pPr>
      <w:r>
        <w:t>Parallelograms S and T are each labeled with a base and a corresponding height.</w:t>
      </w:r>
    </w:p>
    <w:p w14:paraId="7F7964DC" w14:textId="77777777" w:rsidR="00F333F7" w:rsidRDefault="00F333F7" w:rsidP="00F333F7">
      <w:pPr>
        <w:pStyle w:val="BodyText"/>
      </w:pPr>
      <w:r>
        <w:rPr>
          <w:noProof/>
        </w:rPr>
        <w:drawing>
          <wp:inline distT="0" distB="0" distL="0" distR="0" wp14:anchorId="266F1013" wp14:editId="263E0834">
            <wp:extent cx="4893972" cy="2601532"/>
            <wp:effectExtent l="0" t="0" r="0" b="0"/>
            <wp:docPr id="7" name="Picture" descr="“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.openupresources.org/uploads/pictures/6/6.1.B2_Image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52" cy="2610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F49F3" w14:textId="77777777" w:rsidR="00F333F7" w:rsidRDefault="00F333F7" w:rsidP="00F333F7">
      <w:pPr>
        <w:numPr>
          <w:ilvl w:val="0"/>
          <w:numId w:val="4"/>
        </w:numPr>
      </w:pPr>
      <w:r>
        <w:t xml:space="preserve">What are the values of </w:t>
      </w:r>
      <m:oMath>
        <m:r>
          <w:rPr>
            <w:rFonts w:ascii="Cambria Math" w:hAnsi="Cambria Math"/>
          </w:rPr>
          <m:t>b</m:t>
        </m:r>
      </m:oMath>
      <w:r>
        <w:t xml:space="preserve"> and </w:t>
      </w:r>
      <m:oMath>
        <m:r>
          <w:rPr>
            <w:rFonts w:ascii="Cambria Math" w:hAnsi="Cambria Math"/>
          </w:rPr>
          <m:t>h</m:t>
        </m:r>
      </m:oMath>
      <w:r>
        <w:t xml:space="preserve"> for each parallelogram?</w:t>
      </w:r>
    </w:p>
    <w:p w14:paraId="1E64DD33" w14:textId="77777777" w:rsidR="00F333F7" w:rsidRDefault="00F333F7" w:rsidP="00F333F7">
      <w:pPr>
        <w:numPr>
          <w:ilvl w:val="1"/>
          <w:numId w:val="5"/>
        </w:numPr>
      </w:pPr>
      <w:r>
        <w:t xml:space="preserve">Parallelogram S: </w:t>
      </w:r>
      <m:oMath>
        <m:r>
          <w:rPr>
            <w:rFonts w:ascii="Cambria Math" w:hAnsi="Cambria Math"/>
          </w:rPr>
          <m:t>b</m:t>
        </m:r>
      </m:oMath>
      <w:r>
        <w:t xml:space="preserve"> = _________, </w:t>
      </w:r>
      <m:oMath>
        <m:r>
          <w:rPr>
            <w:rFonts w:ascii="Cambria Math" w:hAnsi="Cambria Math"/>
          </w:rPr>
          <m:t>h</m:t>
        </m:r>
      </m:oMath>
      <w:r>
        <w:t xml:space="preserve"> = _________</w:t>
      </w:r>
    </w:p>
    <w:p w14:paraId="1E86B2FD" w14:textId="77777777" w:rsidR="00F333F7" w:rsidRDefault="00F333F7" w:rsidP="00F333F7">
      <w:pPr>
        <w:numPr>
          <w:ilvl w:val="1"/>
          <w:numId w:val="5"/>
        </w:numPr>
      </w:pPr>
      <w:r>
        <w:t xml:space="preserve">Parallelogram T: </w:t>
      </w:r>
      <m:oMath>
        <m:r>
          <w:rPr>
            <w:rFonts w:ascii="Cambria Math" w:hAnsi="Cambria Math"/>
          </w:rPr>
          <m:t>b</m:t>
        </m:r>
      </m:oMath>
      <w:r>
        <w:t xml:space="preserve"> = _________, </w:t>
      </w:r>
      <m:oMath>
        <m:r>
          <w:rPr>
            <w:rFonts w:ascii="Cambria Math" w:hAnsi="Cambria Math"/>
          </w:rPr>
          <m:t>h</m:t>
        </m:r>
      </m:oMath>
      <w:r>
        <w:t xml:space="preserve"> = _________</w:t>
      </w:r>
    </w:p>
    <w:p w14:paraId="308D5600" w14:textId="77777777" w:rsidR="00F333F7" w:rsidRDefault="00F333F7" w:rsidP="00F333F7">
      <w:pPr>
        <w:numPr>
          <w:ilvl w:val="0"/>
          <w:numId w:val="4"/>
        </w:numPr>
      </w:pPr>
      <w:r>
        <w:t xml:space="preserve">Use the values of </w:t>
      </w:r>
      <m:oMath>
        <m:r>
          <w:rPr>
            <w:rFonts w:ascii="Cambria Math" w:hAnsi="Cambria Math"/>
          </w:rPr>
          <m:t>b</m:t>
        </m:r>
      </m:oMath>
      <w:r>
        <w:t xml:space="preserve"> and </w:t>
      </w:r>
      <m:oMath>
        <m:r>
          <w:rPr>
            <w:rFonts w:ascii="Cambria Math" w:hAnsi="Cambria Math"/>
          </w:rPr>
          <m:t>h</m:t>
        </m:r>
      </m:oMath>
      <w:r>
        <w:t xml:space="preserve"> to find the area of each parallelogram.</w:t>
      </w:r>
    </w:p>
    <w:p w14:paraId="3928F96B" w14:textId="77777777" w:rsidR="00F333F7" w:rsidRDefault="00F333F7" w:rsidP="00F333F7">
      <w:pPr>
        <w:numPr>
          <w:ilvl w:val="1"/>
          <w:numId w:val="5"/>
        </w:numPr>
      </w:pPr>
      <w:r>
        <w:t>Area of Parallelogram S:</w:t>
      </w:r>
    </w:p>
    <w:p w14:paraId="4E871081" w14:textId="796970E6" w:rsidR="00F333F7" w:rsidRPr="00F333F7" w:rsidRDefault="00F333F7" w:rsidP="00F333F7">
      <w:pPr>
        <w:numPr>
          <w:ilvl w:val="1"/>
          <w:numId w:val="5"/>
        </w:numPr>
      </w:pPr>
      <w:r>
        <w:t>Area of Parallelogram T: </w:t>
      </w:r>
    </w:p>
    <w:sectPr w:rsidR="00F333F7" w:rsidRPr="00F333F7" w:rsidSect="00F333F7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A88D" w14:textId="77777777" w:rsidR="00CB6E1C" w:rsidRDefault="00CB6E1C">
      <w:pPr>
        <w:spacing w:after="0"/>
      </w:pPr>
      <w:r>
        <w:separator/>
      </w:r>
    </w:p>
  </w:endnote>
  <w:endnote w:type="continuationSeparator" w:id="0">
    <w:p w14:paraId="40BF2E7C" w14:textId="77777777" w:rsidR="00CB6E1C" w:rsidRDefault="00CB6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29A2" w14:textId="77777777" w:rsidR="004334B2" w:rsidRDefault="00A05998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F1C52" w14:textId="77777777" w:rsidR="009E40FE" w:rsidRDefault="00CB6E1C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B2" w14:textId="4DE1AB4A" w:rsidR="000B7A7F" w:rsidRDefault="00CB6E1C" w:rsidP="004334B2">
    <w:pPr>
      <w:pStyle w:val="Footer"/>
      <w:ind w:right="360"/>
    </w:pPr>
  </w:p>
  <w:p w14:paraId="4E9C8CD7" w14:textId="65751F28" w:rsidR="009E40FE" w:rsidRDefault="00A05998" w:rsidP="004334B2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0DB0" w14:textId="77777777" w:rsidR="00CB6E1C" w:rsidRDefault="00CB6E1C">
      <w:r>
        <w:separator/>
      </w:r>
    </w:p>
  </w:footnote>
  <w:footnote w:type="continuationSeparator" w:id="0">
    <w:p w14:paraId="6FB80BF2" w14:textId="77777777" w:rsidR="00CB6E1C" w:rsidRDefault="00CB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7E25" w14:textId="1FC61BE6" w:rsidR="009E40FE" w:rsidRDefault="00A05998">
    <w:pPr>
      <w:pStyle w:val="Header"/>
    </w:pPr>
    <w:r>
      <w:ptab w:relativeTo="margin" w:alignment="right" w:leader="none"/>
    </w:r>
  </w:p>
  <w:p w14:paraId="1A283CF7" w14:textId="77777777" w:rsidR="0047280E" w:rsidRDefault="00CB6E1C">
    <w:pPr>
      <w:pStyle w:val="Header"/>
    </w:pPr>
  </w:p>
  <w:p w14:paraId="14B79C63" w14:textId="77777777" w:rsidR="001E3EA7" w:rsidRDefault="00CB6E1C">
    <w:pPr>
      <w:pStyle w:val="Header"/>
    </w:pPr>
  </w:p>
  <w:p w14:paraId="62F72E78" w14:textId="77777777" w:rsidR="0047280E" w:rsidRDefault="00CB6E1C">
    <w:pPr>
      <w:pStyle w:val="Header"/>
    </w:pPr>
    <w:r>
      <w:rPr>
        <w:noProof/>
      </w:rPr>
      <w:pict w14:anchorId="48C42457">
        <v:rect id="_x0000_i1025" alt="" style="width:540pt;height:.05pt;mso-width-percent:0;mso-height-percent:0;mso-width-percent:0;mso-height-percent:0" o:hralign="center" o:hrstd="t" o:hr="t" fillcolor="#aaa" stroked="f"/>
      </w:pict>
    </w:r>
  </w:p>
  <w:p w14:paraId="3FBEADC0" w14:textId="608B934E" w:rsidR="001E3EA7" w:rsidRDefault="00A05998">
    <w:pPr>
      <w:pStyle w:val="Header"/>
    </w:pPr>
    <w:r>
      <w:t>NAME</w:t>
    </w:r>
    <w:r>
      <w:tab/>
      <w:t>DATE</w:t>
    </w:r>
    <w:r>
      <w:tab/>
    </w:r>
    <w:r w:rsidR="00F333F7">
      <w:t>#</w:t>
    </w:r>
  </w:p>
  <w:p w14:paraId="111C77C5" w14:textId="77777777" w:rsidR="0047280E" w:rsidRDefault="00CB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822498"/>
    <w:multiLevelType w:val="multilevel"/>
    <w:tmpl w:val="07CED9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8C7E203"/>
    <w:multiLevelType w:val="multilevel"/>
    <w:tmpl w:val="87541C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49629"/>
    <w:multiLevelType w:val="multilevel"/>
    <w:tmpl w:val="A24A90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116EC"/>
    <w:rsid w:val="004E29B3"/>
    <w:rsid w:val="00590D07"/>
    <w:rsid w:val="00614995"/>
    <w:rsid w:val="00784D58"/>
    <w:rsid w:val="008D6863"/>
    <w:rsid w:val="00A05998"/>
    <w:rsid w:val="00B86B75"/>
    <w:rsid w:val="00BC48D5"/>
    <w:rsid w:val="00C36279"/>
    <w:rsid w:val="00CB6E1C"/>
    <w:rsid w:val="00E315A3"/>
    <w:rsid w:val="00E5713A"/>
    <w:rsid w:val="00F33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07AD8"/>
  <w15:docId w15:val="{DB9A4F64-F17C-6148-B04C-6BD6B16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Body Text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customStyle="1" w:styleId="Heading3Char">
    <w:name w:val="Heading 3 Char"/>
    <w:basedOn w:val="DefaultParagraphFont"/>
    <w:link w:val="Heading3"/>
    <w:uiPriority w:val="9"/>
    <w:rsid w:val="00F333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3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Up Resources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2019-10-04T17:03:00Z</cp:lastPrinted>
  <dcterms:created xsi:type="dcterms:W3CDTF">2019-10-04T20:10:00Z</dcterms:created>
  <dcterms:modified xsi:type="dcterms:W3CDTF">2019-10-04T20:10:00Z</dcterms:modified>
</cp:coreProperties>
</file>